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C5" w:rsidRPr="005A7DF0" w:rsidRDefault="005828C5" w:rsidP="00E35526">
      <w:pPr>
        <w:spacing w:before="100" w:beforeAutospacing="1" w:after="100" w:afterAutospacing="1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поведения  при пожаре в </w:t>
      </w:r>
      <w:r w:rsidRPr="005A7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школе, дома, лифте, на улице</w:t>
      </w:r>
    </w:p>
    <w:p w:rsidR="00D33199" w:rsidRPr="00D33199" w:rsidRDefault="005828C5" w:rsidP="00582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D33199" w:rsidRPr="00D33199" w:rsidSect="00E35526">
          <w:type w:val="continuous"/>
          <w:pgSz w:w="16838" w:h="11906" w:orient="landscape"/>
          <w:pgMar w:top="0" w:right="249" w:bottom="244" w:left="238" w:header="709" w:footer="709" w:gutter="0"/>
          <w:cols w:space="708"/>
          <w:docGrid w:linePitch="360"/>
        </w:sectPr>
      </w:pPr>
      <w:r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правила поведения при пожаре в школе, дома, подъезде, лифте, на улице разработаны для учащихся, детей с целью сбережения их жизни и здоровья во время возможного пожара в школе, в доме или квартире,</w:t>
      </w:r>
      <w:r w:rsidR="00D33199" w:rsidRPr="00D331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лифте, в подъезде или на улице.</w:t>
      </w:r>
    </w:p>
    <w:p w:rsidR="00D33199" w:rsidRPr="005A7DF0" w:rsidRDefault="00D33199" w:rsidP="00D331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7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Правила поведения при пожаре в доме, квартире</w:t>
      </w:r>
    </w:p>
    <w:p w:rsidR="00D33199" w:rsidRPr="004A76DB" w:rsidRDefault="00D33199" w:rsidP="00D3319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A76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Pr="005A7D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правила поведения при пожаре в доме, квартире</w:t>
      </w:r>
    </w:p>
    <w:p w:rsidR="00D33199" w:rsidRPr="005A7DF0" w:rsidRDefault="00D33199" w:rsidP="00D3319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Звоните в пожарную охрану по номеру 101 и сообщите о происшествии. По возможности, оповестите взрослых.</w:t>
      </w:r>
    </w:p>
    <w:p w:rsidR="00D33199" w:rsidRPr="00D33199" w:rsidRDefault="00D33199" w:rsidP="00D331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Постарайтесь затушить огонь своими силами. 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помните, если с огнем не удалось справиться в течение нескольких минут, то дальнейшие попытки бесполезны и смертельно опасны.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пожара дома нужно соблюдать правила пожарной безопасности в доме</w:t>
      </w:r>
    </w:p>
    <w:p w:rsidR="00D33199" w:rsidRPr="00D33199" w:rsidRDefault="00D33199" w:rsidP="00D331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5A7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 можно тушить огонь на ранней стадии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твердые предметы лучше тушить водой, песком, землей, плотной тканью или огнетушителем.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горючие жидкости можно засыпать песком, землей, накрыть плотной тканью или использовать огнетушитель.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 приборы и провода сначала обесточим, а потом тушим водой, плотной тканью или огнетушителем. ОСТОРОЖНО! Телевизор может взорваться, поэтому находиться слишком близко от него не стоит.</w:t>
      </w:r>
    </w:p>
    <w:p w:rsidR="00D33199" w:rsidRPr="00D33199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от плиты на кухне загорелась кухонная утварь, шторы или полотенца, тушите огонь 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тряпками, обернув руки мокрым полотенцем; небольшое возгорание на кухне можно ликвидировать с помощью крупы, соли или стирального порошка.</w:t>
      </w:r>
    </w:p>
    <w:p w:rsidR="00D33199" w:rsidRPr="00D33199" w:rsidRDefault="00D33199" w:rsidP="00D331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1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-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Средства для тушения разных вещей меняются. И только огнетушитель остается во всех случаях. Огнетушитель должен быть в каждом доме. Им можно потушить практически любой начинающийся пожар.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33199" w:rsidRDefault="00D33199" w:rsidP="00D331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7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использовать огнетушитель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Сорвать пломбу.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Выдернуть чеку.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Направить раструб на пламя.</w:t>
      </w:r>
    </w:p>
    <w:p w:rsidR="00D33199" w:rsidRPr="00D33199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Нажать на рычаг.</w:t>
      </w:r>
    </w:p>
    <w:p w:rsidR="00D33199" w:rsidRPr="005A7DF0" w:rsidRDefault="00D33199" w:rsidP="00D331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7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выбраться из пожара дома: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проснулись от запаха дыма или шума пожара, не садитесь в кровати!! Вы вдохнете дым, а вместе с ним и ядовитые газы. Скатывайтесь прямо на пол. Там меньше отравляющих веществ и больше чистого воздуха.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оставаться в горящем помещении и прятаться в шкафы или иные предметы мебели.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Защитите глаза и органы дыхания и пробирайтесь ползком по полу под облаком дыма к двери.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 прикоснитесь к ней тыльной стороной ладони. Если дверь горячая, за ней пожар. Не открывайте дверь.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Закупорьте щель под дверью любой тряпкой, при возможности мокрой, и ползите к окну.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удастся, накройтесь плотной влажной тканью, возьмите фонарик.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входите туда, где большая концентрация дыма или огня.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вас надвигается огненный вал, не мешкая падайте, закрывая голову влажной тканью. В этот момент не дышите, чтобы не получить ожог внутренних органов.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как можно скорее покинуть горячее помещение. Можно воспользоваться окном, если это 1 этаж. Помните, что каждый второй прыжок с 4 этажа и выше смертелен. Лучше ждите пожарных на балконе, а при его отсутствии в дальней комнате от пожара с окном. Помощь придёт.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привлечь к себе внимание.</w:t>
      </w:r>
    </w:p>
    <w:p w:rsidR="00D33199" w:rsidRPr="005A7DF0" w:rsidRDefault="00D33199" w:rsidP="00D3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Готовьтесь подавать сигналы спасателям куском яркой ткани с балкона или фонариком из комнаты (если дым снаружи).</w:t>
      </w:r>
    </w:p>
    <w:p w:rsidR="00D33199" w:rsidRPr="005A7DF0" w:rsidRDefault="00D33199" w:rsidP="00D331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7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Основное правило тушения огня заключается в следующем: накройте горящий предмет плотной тканью или одеялом и немедленно выходите из помещения, плотно закрыв за собой дверь.</w:t>
      </w:r>
    </w:p>
    <w:p w:rsidR="00D33199" w:rsidRPr="00D33199" w:rsidRDefault="00D33199" w:rsidP="00D33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7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Если пожар набирает силу, надо спасать самое дорогое – себя, своих братьев и с</w:t>
      </w:r>
      <w:r w:rsidRPr="00D33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естер, людей находящихся в доме</w:t>
      </w:r>
    </w:p>
    <w:p w:rsidR="00D33199" w:rsidRDefault="00D33199" w:rsidP="00D33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76DB" w:rsidRPr="005A7DF0" w:rsidRDefault="004A76DB" w:rsidP="004A76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</w:pPr>
      <w:r w:rsidRPr="005A7D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Что нельзя делать при пожаре в</w:t>
      </w:r>
      <w:r w:rsidRPr="005A7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A7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квартире</w:t>
      </w:r>
    </w:p>
    <w:p w:rsidR="00D33199" w:rsidRPr="005A7DF0" w:rsidRDefault="004A76DB" w:rsidP="00CC050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A76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начинайте тушить огонь до вызова пожарных, так как за это время может разгореться большой пожар;</w:t>
      </w:r>
    </w:p>
    <w:p w:rsidR="00D33199" w:rsidRPr="005A7DF0" w:rsidRDefault="004A76DB" w:rsidP="00CC050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A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пытайтесь выйти через задымленную лестничную клетку (горячий воздух обжигает легкие, а дым очень токсичен);</w:t>
      </w:r>
    </w:p>
    <w:p w:rsidR="00D33199" w:rsidRPr="005A7DF0" w:rsidRDefault="004A76DB" w:rsidP="00CC050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A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пользуйтесь лифтом;</w:t>
      </w:r>
    </w:p>
    <w:p w:rsidR="00D33199" w:rsidRPr="005A7DF0" w:rsidRDefault="004A76DB" w:rsidP="00CC050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A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спускайтесь по водосточным трубам и стоякам либо при помощи простыней и веревок, если в этом нет острой необходимости (падение при отсутствии особых навыков почти всегда неизбежно);</w:t>
      </w:r>
    </w:p>
    <w:p w:rsidR="00D33199" w:rsidRPr="005A7DF0" w:rsidRDefault="004A76DB" w:rsidP="00CC050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A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открывайте окна и двери (это увеличит приток кислорода);</w:t>
      </w:r>
    </w:p>
    <w:p w:rsidR="00D33199" w:rsidRPr="005A7DF0" w:rsidRDefault="004A76DB" w:rsidP="00CC050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A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выпрыгивайте из окон (статистика показывает, что каждый второй прыжок с 4 этажа и выше смертелен);</w:t>
      </w:r>
    </w:p>
    <w:p w:rsidR="00CC0500" w:rsidRPr="00E654D4" w:rsidRDefault="004A76DB" w:rsidP="00E654D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7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гасите водой включенные в сеть электроприборы (может произойти замыкание</w:t>
      </w:r>
      <w:r w:rsidR="00D33199" w:rsidRPr="005A7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33199" w:rsidRPr="005A7DF0" w:rsidRDefault="00D33199" w:rsidP="00D331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828282"/>
          <w:sz w:val="26"/>
          <w:szCs w:val="26"/>
          <w:lang w:eastAsia="ru-RU"/>
        </w:rPr>
      </w:pPr>
      <w:r w:rsidRPr="005A7D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Правила поведения при пожаре в подъезде</w:t>
      </w:r>
    </w:p>
    <w:p w:rsidR="00D33199" w:rsidRPr="005A7DF0" w:rsidRDefault="00CC0500" w:rsidP="00CC050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05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Мусор, оставленный в подъезде – источник пожара.</w:t>
      </w:r>
    </w:p>
    <w:p w:rsidR="00D33199" w:rsidRPr="005A7DF0" w:rsidRDefault="00CC0500" w:rsidP="00CC050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05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погашенная сигарета, брошенная на пол – источник пожара.</w:t>
      </w:r>
    </w:p>
    <w:p w:rsidR="00D33199" w:rsidRPr="005A7DF0" w:rsidRDefault="00CC0500" w:rsidP="00CC050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05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Загромождать лестничные проходы – запрещено!</w:t>
      </w:r>
    </w:p>
    <w:p w:rsidR="00D33199" w:rsidRPr="005A7DF0" w:rsidRDefault="00CC0500" w:rsidP="00CC050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05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proofErr w:type="gramStart"/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proofErr w:type="gramEnd"/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обнаружение в подъезде сильного задымления или источника огня:</w:t>
      </w:r>
    </w:p>
    <w:p w:rsidR="00D33199" w:rsidRPr="005A7DF0" w:rsidRDefault="00D33199" w:rsidP="00D3319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вызовите пожарную службу по телефону 101 и по возможности оповестите соседей.</w:t>
      </w:r>
    </w:p>
    <w:p w:rsidR="00D33199" w:rsidRPr="005A7DF0" w:rsidRDefault="00D33199" w:rsidP="00D3319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пользуйтесь лифтом, если выход на улицу не возможен, оставайтесь в квартире.</w:t>
      </w:r>
    </w:p>
    <w:p w:rsidR="00D33199" w:rsidRPr="005A7DF0" w:rsidRDefault="00D33199" w:rsidP="00D3319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дверь надолго защитит вас от пожара, необходимо поливать ее изнутри водой и законопатить мокрой тканью все щели.</w:t>
      </w:r>
    </w:p>
    <w:p w:rsidR="00D33199" w:rsidRPr="005A7DF0" w:rsidRDefault="00D33199" w:rsidP="00D3319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сохраняйте спокойствие, пожарные уже спешат Вам на помощь.</w:t>
      </w:r>
    </w:p>
    <w:p w:rsidR="00D33199" w:rsidRPr="005A7DF0" w:rsidRDefault="00D33199" w:rsidP="00D331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828282"/>
          <w:sz w:val="26"/>
          <w:szCs w:val="26"/>
          <w:lang w:eastAsia="ru-RU"/>
        </w:rPr>
      </w:pPr>
      <w:r w:rsidRPr="005A7D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Правила поведения при пожаре на улице</w:t>
      </w:r>
    </w:p>
    <w:p w:rsidR="00D33199" w:rsidRPr="005A7DF0" w:rsidRDefault="00CC0500" w:rsidP="00CC05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C05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улице категорически запрещается поджигать сухую траву, опавшие листья или тополиный пух. Часто в результате таких действий огонь перекидывается на растения, обвивающие балконы, и по ним поднимается с первых до последних этажей, находя на каждом балконе дополнительный горючий материал, уходя в жилые квартиры и уничтожая все на своем пути.</w:t>
      </w:r>
    </w:p>
    <w:p w:rsidR="00D33199" w:rsidRPr="005A7DF0" w:rsidRDefault="008E17F1" w:rsidP="008E17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небольшом очаге возгорании попытайтесь сбить пламя сырыми ветками или засыпать землей.</w:t>
      </w:r>
    </w:p>
    <w:p w:rsidR="00D33199" w:rsidRPr="005A7DF0" w:rsidRDefault="008E17F1" w:rsidP="008E17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старайтесь побороть огонь ценой здоровья и жизни, покиньте место пожара, вызовите пожарную службу по тел. 101.</w:t>
      </w:r>
    </w:p>
    <w:p w:rsidR="00D33199" w:rsidRPr="005A7DF0" w:rsidRDefault="00D33199" w:rsidP="00D3319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828282"/>
          <w:sz w:val="26"/>
          <w:szCs w:val="26"/>
          <w:lang w:eastAsia="ru-RU"/>
        </w:rPr>
      </w:pPr>
      <w:r w:rsidRPr="005A7D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Что нельзя делать при пожаре</w:t>
      </w:r>
    </w:p>
    <w:p w:rsidR="00D33199" w:rsidRPr="005A7DF0" w:rsidRDefault="008E17F1" w:rsidP="008E17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Открывать окна и двери: приток свежего воздуха поддерживает горение. Разбивать окно нужно только в том случае, если собираетесь из него выскочить (если этаж невысокий).</w:t>
      </w:r>
    </w:p>
    <w:p w:rsidR="00D33199" w:rsidRPr="005A7DF0" w:rsidRDefault="008E17F1" w:rsidP="008E17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Тушить водой электроприборы, включенные в сеть.</w:t>
      </w:r>
    </w:p>
    <w:p w:rsidR="00D33199" w:rsidRPr="005A7DF0" w:rsidRDefault="008E17F1" w:rsidP="008E17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Ходить в задымленном помещении в полный рост: дым всегда скапливается в верхней части комнаты или здания, поэтому лучше пригнуться или лечь на пол, закрыв нос и рот платком.</w:t>
      </w:r>
    </w:p>
    <w:p w:rsidR="00D33199" w:rsidRPr="005A7DF0" w:rsidRDefault="008E17F1" w:rsidP="008E17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задымленном подъезде двигаться, держась за перила: они могут привести в тупик.</w:t>
      </w:r>
    </w:p>
    <w:p w:rsidR="00D33199" w:rsidRPr="005A7DF0" w:rsidRDefault="008E17F1" w:rsidP="008E17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Пытаться покинуть горящий подъезд на лифте (он может выключиться в любой момент, и вы окажетесь в ловушке).</w:t>
      </w:r>
    </w:p>
    <w:p w:rsidR="00D33199" w:rsidRPr="005A7DF0" w:rsidRDefault="008E17F1" w:rsidP="008E17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Прятаться во время пожара (под диван, в шкаф): от огня и дыма спрятаться невозможно.</w:t>
      </w:r>
    </w:p>
    <w:p w:rsidR="00D33199" w:rsidRPr="005A7DF0" w:rsidRDefault="008E17F1" w:rsidP="008E17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Смазывать ожоги маслом.</w:t>
      </w:r>
    </w:p>
    <w:p w:rsidR="00D33199" w:rsidRPr="00E35526" w:rsidRDefault="008E17F1" w:rsidP="00E355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</w:t>
      </w:r>
      <w:r w:rsidR="00D33199" w:rsidRPr="005A7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Бороться с огнем самостоятельно, не вызывая пожарных.</w:t>
      </w:r>
    </w:p>
    <w:p w:rsidR="00D33199" w:rsidRPr="00E654D4" w:rsidRDefault="00E654D4" w:rsidP="00E654D4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828282"/>
          <w:sz w:val="24"/>
          <w:szCs w:val="24"/>
          <w:lang w:eastAsia="ru-RU"/>
        </w:rPr>
        <w:sectPr w:rsidR="00D33199" w:rsidRPr="00E654D4" w:rsidSect="00D33199">
          <w:type w:val="continuous"/>
          <w:pgSz w:w="16838" w:h="11906" w:orient="landscape"/>
          <w:pgMar w:top="238" w:right="249" w:bottom="244" w:left="238" w:header="709" w:footer="709" w:gutter="0"/>
          <w:cols w:num="3" w:space="708"/>
          <w:docGrid w:linePitch="360"/>
        </w:sectPr>
      </w:pPr>
      <w:r w:rsidRPr="005A7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оните пожарным по тел. 101;</w:t>
      </w:r>
      <w:r w:rsidRPr="005A7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112. </w:t>
      </w:r>
      <w:r w:rsidRPr="005A7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Сообщите адрес, причину вызова и наиболе</w:t>
      </w:r>
      <w:r w:rsidR="00E355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 короткую дорогу к вашему дому</w:t>
      </w:r>
    </w:p>
    <w:p w:rsidR="005828C5" w:rsidRDefault="005828C5" w:rsidP="005828C5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5828C5" w:rsidSect="00D33199">
          <w:type w:val="continuous"/>
          <w:pgSz w:w="16838" w:h="11906" w:orient="landscape"/>
          <w:pgMar w:top="238" w:right="249" w:bottom="244" w:left="238" w:header="709" w:footer="709" w:gutter="0"/>
          <w:cols w:num="3" w:space="708"/>
          <w:docGrid w:linePitch="360"/>
        </w:sectPr>
      </w:pPr>
      <w:bookmarkStart w:id="0" w:name="_GoBack"/>
      <w:bookmarkEnd w:id="0"/>
    </w:p>
    <w:p w:rsidR="005828C5" w:rsidRDefault="005828C5" w:rsidP="005828C5">
      <w:pPr>
        <w:spacing w:before="100" w:beforeAutospacing="1" w:after="100" w:afterAutospacing="1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5828C5" w:rsidSect="005828C5">
          <w:type w:val="continuous"/>
          <w:pgSz w:w="16838" w:h="11906" w:orient="landscape"/>
          <w:pgMar w:top="238" w:right="249" w:bottom="244" w:left="238" w:header="709" w:footer="709" w:gutter="0"/>
          <w:cols w:num="3" w:space="708"/>
          <w:docGrid w:linePitch="360"/>
        </w:sectPr>
      </w:pPr>
    </w:p>
    <w:p w:rsidR="00D33199" w:rsidRPr="00B7665F" w:rsidRDefault="00D33199" w:rsidP="00E35526"/>
    <w:sectPr w:rsidR="00D33199" w:rsidRPr="00B7665F" w:rsidSect="00022660">
      <w:type w:val="continuous"/>
      <w:pgSz w:w="16838" w:h="11906" w:orient="landscape"/>
      <w:pgMar w:top="238" w:right="249" w:bottom="244" w:left="238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0656"/>
    <w:multiLevelType w:val="multilevel"/>
    <w:tmpl w:val="7CF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F3E44"/>
    <w:multiLevelType w:val="multilevel"/>
    <w:tmpl w:val="FBC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27858"/>
    <w:multiLevelType w:val="multilevel"/>
    <w:tmpl w:val="4FB6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B661B"/>
    <w:multiLevelType w:val="multilevel"/>
    <w:tmpl w:val="B7D8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46FC2"/>
    <w:multiLevelType w:val="multilevel"/>
    <w:tmpl w:val="8AD0B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7654AFE"/>
    <w:multiLevelType w:val="multilevel"/>
    <w:tmpl w:val="765A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16D68"/>
    <w:multiLevelType w:val="multilevel"/>
    <w:tmpl w:val="0EA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54ECC"/>
    <w:multiLevelType w:val="multilevel"/>
    <w:tmpl w:val="6D24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9239A"/>
    <w:multiLevelType w:val="multilevel"/>
    <w:tmpl w:val="0FC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4319AE"/>
    <w:multiLevelType w:val="multilevel"/>
    <w:tmpl w:val="B9FE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D4FCD"/>
    <w:multiLevelType w:val="multilevel"/>
    <w:tmpl w:val="7974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216D79"/>
    <w:multiLevelType w:val="multilevel"/>
    <w:tmpl w:val="0AAC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2C0882"/>
    <w:multiLevelType w:val="multilevel"/>
    <w:tmpl w:val="0DB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A87E68"/>
    <w:multiLevelType w:val="multilevel"/>
    <w:tmpl w:val="7F50B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E45C3"/>
    <w:multiLevelType w:val="multilevel"/>
    <w:tmpl w:val="009C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2D6088"/>
    <w:multiLevelType w:val="multilevel"/>
    <w:tmpl w:val="3EE8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4C2C65"/>
    <w:multiLevelType w:val="multilevel"/>
    <w:tmpl w:val="A3E0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D528E"/>
    <w:multiLevelType w:val="multilevel"/>
    <w:tmpl w:val="D378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DB26FC"/>
    <w:multiLevelType w:val="multilevel"/>
    <w:tmpl w:val="B91E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07144"/>
    <w:multiLevelType w:val="multilevel"/>
    <w:tmpl w:val="021A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1959EA"/>
    <w:multiLevelType w:val="multilevel"/>
    <w:tmpl w:val="44F4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866CD5"/>
    <w:multiLevelType w:val="multilevel"/>
    <w:tmpl w:val="DF6E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A76CFF"/>
    <w:multiLevelType w:val="multilevel"/>
    <w:tmpl w:val="5FAE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C76A70"/>
    <w:multiLevelType w:val="multilevel"/>
    <w:tmpl w:val="233A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D53A0"/>
    <w:multiLevelType w:val="multilevel"/>
    <w:tmpl w:val="B662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11"/>
  </w:num>
  <w:num w:numId="5">
    <w:abstractNumId w:val="23"/>
  </w:num>
  <w:num w:numId="6">
    <w:abstractNumId w:val="14"/>
  </w:num>
  <w:num w:numId="7">
    <w:abstractNumId w:val="1"/>
  </w:num>
  <w:num w:numId="8">
    <w:abstractNumId w:val="5"/>
  </w:num>
  <w:num w:numId="9">
    <w:abstractNumId w:val="10"/>
  </w:num>
  <w:num w:numId="10">
    <w:abstractNumId w:val="22"/>
  </w:num>
  <w:num w:numId="11">
    <w:abstractNumId w:val="12"/>
  </w:num>
  <w:num w:numId="12">
    <w:abstractNumId w:val="19"/>
  </w:num>
  <w:num w:numId="13">
    <w:abstractNumId w:val="18"/>
  </w:num>
  <w:num w:numId="14">
    <w:abstractNumId w:val="24"/>
  </w:num>
  <w:num w:numId="15">
    <w:abstractNumId w:val="20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7"/>
  </w:num>
  <w:num w:numId="21">
    <w:abstractNumId w:val="4"/>
  </w:num>
  <w:num w:numId="22">
    <w:abstractNumId w:val="16"/>
  </w:num>
  <w:num w:numId="23">
    <w:abstractNumId w:val="2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3C"/>
    <w:rsid w:val="00022660"/>
    <w:rsid w:val="00440539"/>
    <w:rsid w:val="00447FF7"/>
    <w:rsid w:val="004602FF"/>
    <w:rsid w:val="004A76DB"/>
    <w:rsid w:val="004E3197"/>
    <w:rsid w:val="005828C5"/>
    <w:rsid w:val="006A193C"/>
    <w:rsid w:val="008E17F1"/>
    <w:rsid w:val="00A20976"/>
    <w:rsid w:val="00B7665F"/>
    <w:rsid w:val="00B96024"/>
    <w:rsid w:val="00CC0500"/>
    <w:rsid w:val="00D33199"/>
    <w:rsid w:val="00E35526"/>
    <w:rsid w:val="00E6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Пожарная безопасность для школьников Инструкция по правилам пожарной безопасност</vt:lpstr>
      <vt:lpstr>    </vt:lpstr>
      <vt:lpstr>    Правила поведения  при пожаре в школе, дома, лифте, на улице</vt:lpstr>
      <vt:lpstr>    </vt:lpstr>
      <vt:lpstr>    </vt:lpstr>
    </vt:vector>
  </TitlesOfParts>
  <Company>*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2023-03-16T05:51:00Z</cp:lastPrinted>
  <dcterms:created xsi:type="dcterms:W3CDTF">2023-03-16T07:27:00Z</dcterms:created>
  <dcterms:modified xsi:type="dcterms:W3CDTF">2023-03-16T07:30:00Z</dcterms:modified>
</cp:coreProperties>
</file>